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D3685" w14:textId="3E263B2B" w:rsidR="00101CD4" w:rsidRDefault="00101CD4">
      <w:pPr>
        <w:framePr w:h="2285" w:wrap="notBeside" w:vAnchor="text" w:hAnchor="text" w:xAlign="center" w:y="1"/>
        <w:jc w:val="center"/>
        <w:rPr>
          <w:sz w:val="2"/>
          <w:szCs w:val="2"/>
        </w:rPr>
      </w:pPr>
    </w:p>
    <w:tbl>
      <w:tblPr>
        <w:tblpPr w:leftFromText="141" w:rightFromText="141" w:vertAnchor="text" w:horzAnchor="margin" w:tblpY="-2820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2"/>
        <w:gridCol w:w="2835"/>
      </w:tblGrid>
      <w:tr w:rsidR="00FA519C" w:rsidRPr="00FA519C" w14:paraId="2295E1CE" w14:textId="77777777" w:rsidTr="00FA519C">
        <w:trPr>
          <w:trHeight w:val="207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74F1A23" w14:textId="1C8CC1D0" w:rsidR="008E399A" w:rsidRDefault="008E399A" w:rsidP="00FA519C">
            <w:pPr>
              <w:widowControl/>
              <w:ind w:left="-7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5813EC75" w14:textId="263B27F8" w:rsidR="008E399A" w:rsidRDefault="002F4B04" w:rsidP="00FA519C">
            <w:pPr>
              <w:widowControl/>
              <w:ind w:left="-7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A51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object w:dxaOrig="6389" w:dyaOrig="4501" w14:anchorId="17B21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120.1pt;height:78.55pt" o:ole="">
                  <v:imagedata r:id="rId8" o:title=""/>
                </v:shape>
                <o:OLEObject Type="Embed" ProgID="PBrush" ShapeID="_x0000_i1140" DrawAspect="Content" ObjectID="_1773573015" r:id="rId9"/>
              </w:object>
            </w:r>
          </w:p>
          <w:p w14:paraId="7FA5F50F" w14:textId="42795899" w:rsidR="00FA519C" w:rsidRPr="00FA519C" w:rsidRDefault="00FA519C" w:rsidP="002F4B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A519C">
              <w:rPr>
                <w:rFonts w:ascii="Arial" w:eastAsia="Times New Roman" w:hAnsi="Arial" w:cs="Times New Roman"/>
                <w:b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4447A" wp14:editId="33D6E52E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194310</wp:posOffset>
                      </wp:positionV>
                      <wp:extent cx="68580" cy="9168130"/>
                      <wp:effectExtent l="19050" t="19050" r="26670" b="33020"/>
                      <wp:wrapNone/>
                      <wp:docPr id="8" name="Gerader Verbind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" cy="91681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900F1" id="Gerader Verbinde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5.3pt" to="-.85pt,7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" strokeweight="3pt"/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CB739B0" w14:textId="77777777" w:rsidR="00FA519C" w:rsidRPr="00FA519C" w:rsidRDefault="00FA519C" w:rsidP="00FA519C">
            <w:pPr>
              <w:widowControl/>
              <w:tabs>
                <w:tab w:val="left" w:pos="92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bidi="ar-SA"/>
              </w:rPr>
            </w:pPr>
          </w:p>
          <w:p w14:paraId="3C2CC484" w14:textId="77777777" w:rsidR="00FA519C" w:rsidRPr="00FA519C" w:rsidRDefault="00FA519C" w:rsidP="00FA519C">
            <w:pPr>
              <w:widowControl/>
              <w:tabs>
                <w:tab w:val="left" w:pos="92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60"/>
                <w:szCs w:val="20"/>
                <w:lang w:bidi="ar-SA"/>
              </w:rPr>
            </w:pPr>
            <w:r w:rsidRPr="00FA519C">
              <w:rPr>
                <w:rFonts w:ascii="Times New Roman" w:eastAsia="Times New Roman" w:hAnsi="Times New Roman" w:cs="Times New Roman"/>
                <w:b/>
                <w:color w:val="auto"/>
                <w:sz w:val="60"/>
                <w:szCs w:val="20"/>
                <w:lang w:bidi="ar-SA"/>
              </w:rPr>
              <w:t>DLRG</w:t>
            </w:r>
          </w:p>
          <w:p w14:paraId="1C7BE2E8" w14:textId="77777777" w:rsidR="00FA519C" w:rsidRPr="00FA519C" w:rsidRDefault="00FA519C" w:rsidP="00FA519C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FA519C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Deutsche Lebens- Rettungs- Gesellschaft</w:t>
            </w:r>
          </w:p>
          <w:p w14:paraId="57BCA7C9" w14:textId="77777777" w:rsidR="00FA519C" w:rsidRPr="00FA519C" w:rsidRDefault="00FA519C" w:rsidP="00FA519C">
            <w:pPr>
              <w:widowControl/>
              <w:tabs>
                <w:tab w:val="left" w:pos="92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</w:pPr>
            <w:r w:rsidRPr="00FA51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bidi="ar-SA"/>
              </w:rPr>
              <w:t>Ortsgruppe Kevelaer e. V.</w:t>
            </w:r>
          </w:p>
          <w:p w14:paraId="7B7DAB20" w14:textId="77777777" w:rsidR="00FA519C" w:rsidRPr="00FA519C" w:rsidRDefault="00FA519C" w:rsidP="00FA519C">
            <w:pPr>
              <w:widowControl/>
              <w:tabs>
                <w:tab w:val="left" w:pos="92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bidi="ar-SA"/>
              </w:rPr>
            </w:pPr>
          </w:p>
          <w:p w14:paraId="1F1AD40D" w14:textId="01A9327B" w:rsidR="00FA519C" w:rsidRPr="00FA519C" w:rsidRDefault="00FA519C" w:rsidP="00FA519C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0"/>
                <w:lang w:bidi="ar-SA"/>
              </w:rPr>
            </w:pPr>
            <w:r w:rsidRPr="00FA519C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0"/>
                <w:lang w:bidi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0"/>
                <w:lang w:bidi="ar-SA"/>
              </w:rPr>
              <w:t xml:space="preserve">  </w:t>
            </w:r>
            <w:r w:rsidRPr="00FA519C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0"/>
                <w:lang w:bidi="ar-SA"/>
              </w:rPr>
              <w:t>Einsatz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345C013" w14:textId="4679129C" w:rsidR="00FA519C" w:rsidRPr="00FA519C" w:rsidRDefault="00FA519C" w:rsidP="00FA51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798C9DFD" w14:textId="0E29B56C" w:rsidR="00FA519C" w:rsidRPr="00FA519C" w:rsidRDefault="00FA519C" w:rsidP="00FA51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A519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6C8B11" wp14:editId="12FA269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1177925</wp:posOffset>
                      </wp:positionV>
                      <wp:extent cx="90805" cy="9157970"/>
                      <wp:effectExtent l="19050" t="19050" r="23495" b="24130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91579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CEAF8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92.75pt" to="144.9pt,8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" strokeweight="3pt"/>
                  </w:pict>
                </mc:Fallback>
              </mc:AlternateContent>
            </w:r>
            <w:r w:rsidRPr="00FA51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object w:dxaOrig="6389" w:dyaOrig="4501" w14:anchorId="79D8D063">
                <v:shape id="_x0000_i1141" type="#_x0000_t75" style="width:120.1pt;height:78.55pt" o:ole="">
                  <v:imagedata r:id="rId8" o:title=""/>
                </v:shape>
                <o:OLEObject Type="Embed" ProgID="PBrush" ShapeID="_x0000_i1141" DrawAspect="Content" ObjectID="_1773573016" r:id="rId10"/>
              </w:object>
            </w:r>
          </w:p>
        </w:tc>
      </w:tr>
    </w:tbl>
    <w:p w14:paraId="19FCB0D3" w14:textId="1E99C4B5" w:rsidR="00E34455" w:rsidRPr="00FA519C" w:rsidRDefault="0034671D" w:rsidP="00FA519C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115CC" wp14:editId="0B8ED4A8">
                <wp:simplePos x="0" y="0"/>
                <wp:positionH relativeFrom="column">
                  <wp:posOffset>6609080</wp:posOffset>
                </wp:positionH>
                <wp:positionV relativeFrom="paragraph">
                  <wp:posOffset>1403350</wp:posOffset>
                </wp:positionV>
                <wp:extent cx="66675" cy="8477250"/>
                <wp:effectExtent l="0" t="0" r="9525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847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05F3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20.4pt,110.5pt" to="525.65pt,7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" strokecolor="#dd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EDB5" wp14:editId="2CA2F802">
                <wp:simplePos x="0" y="0"/>
                <wp:positionH relativeFrom="column">
                  <wp:posOffset>-29845</wp:posOffset>
                </wp:positionH>
                <wp:positionV relativeFrom="paragraph">
                  <wp:posOffset>1450975</wp:posOffset>
                </wp:positionV>
                <wp:extent cx="47625" cy="8429625"/>
                <wp:effectExtent l="0" t="0" r="9525" b="952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842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84EF5" id="Gerader Verbinde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35pt,114.25pt" to="1.4pt,7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bookmarkStart w:id="0" w:name="bookmark0"/>
      <w:r w:rsidR="002F4B04">
        <w:rPr>
          <w:rFonts w:ascii="Arial Black" w:eastAsia="Times New Roman" w:hAnsi="Arial Black" w:cs="Times New Roman"/>
          <w:b/>
          <w:color w:val="auto"/>
          <w:sz w:val="28"/>
          <w:szCs w:val="28"/>
          <w:lang w:eastAsia="en-US" w:bidi="ar-SA"/>
        </w:rPr>
        <w:t xml:space="preserve">      </w:t>
      </w:r>
      <w:r w:rsidR="00E34455" w:rsidRPr="00E34455">
        <w:rPr>
          <w:rFonts w:ascii="Arial Black" w:eastAsia="Times New Roman" w:hAnsi="Arial Black" w:cs="Times New Roman"/>
          <w:b/>
          <w:color w:val="auto"/>
          <w:sz w:val="28"/>
          <w:szCs w:val="28"/>
          <w:lang w:eastAsia="en-US" w:bidi="ar-SA"/>
        </w:rPr>
        <w:t>SAN-</w:t>
      </w:r>
      <w:r w:rsidR="00823FB9">
        <w:rPr>
          <w:rFonts w:ascii="Arial Black" w:eastAsia="Times New Roman" w:hAnsi="Arial Black" w:cs="Times New Roman"/>
          <w:b/>
          <w:color w:val="auto"/>
          <w:sz w:val="28"/>
          <w:szCs w:val="28"/>
          <w:lang w:eastAsia="en-US" w:bidi="ar-SA"/>
        </w:rPr>
        <w:t xml:space="preserve">Bericht </w:t>
      </w:r>
      <w:r w:rsidR="00AC0A1C">
        <w:rPr>
          <w:rFonts w:ascii="Arial Black" w:eastAsia="Times New Roman" w:hAnsi="Arial Black" w:cs="Times New Roman"/>
          <w:b/>
          <w:color w:val="auto"/>
          <w:sz w:val="28"/>
          <w:szCs w:val="28"/>
          <w:lang w:eastAsia="en-US" w:bidi="ar-SA"/>
        </w:rPr>
        <w:t>Jahre</w:t>
      </w:r>
      <w:r w:rsidR="00823FB9">
        <w:rPr>
          <w:rFonts w:ascii="Arial Black" w:eastAsia="Times New Roman" w:hAnsi="Arial Black" w:cs="Times New Roman"/>
          <w:b/>
          <w:color w:val="auto"/>
          <w:sz w:val="28"/>
          <w:szCs w:val="28"/>
          <w:lang w:eastAsia="en-US" w:bidi="ar-SA"/>
        </w:rPr>
        <w:t>shauptversammlung Inhalt Jahr 202</w:t>
      </w:r>
      <w:r w:rsidR="00071469">
        <w:rPr>
          <w:rFonts w:ascii="Arial Black" w:eastAsia="Times New Roman" w:hAnsi="Arial Black" w:cs="Times New Roman"/>
          <w:b/>
          <w:color w:val="auto"/>
          <w:sz w:val="28"/>
          <w:szCs w:val="28"/>
          <w:lang w:eastAsia="en-US" w:bidi="ar-SA"/>
        </w:rPr>
        <w:t>3</w:t>
      </w:r>
    </w:p>
    <w:p w14:paraId="0F8B61F2" w14:textId="06474DD6" w:rsidR="00823FB9" w:rsidRDefault="00823FB9" w:rsidP="00E34455">
      <w:pPr>
        <w:widowControl/>
        <w:rPr>
          <w:rFonts w:ascii="Arial" w:eastAsia="Times New Roman" w:hAnsi="Arial" w:cs="Arial"/>
          <w:b/>
          <w:color w:val="auto"/>
          <w:lang w:eastAsia="en-US" w:bidi="ar-SA"/>
        </w:rPr>
      </w:pPr>
      <w:r>
        <w:rPr>
          <w:rFonts w:ascii="Arial Black" w:eastAsia="Times New Roman" w:hAnsi="Arial Black" w:cs="Times New Roman"/>
          <w:b/>
          <w:color w:val="auto"/>
          <w:sz w:val="28"/>
          <w:szCs w:val="28"/>
          <w:lang w:eastAsia="en-US" w:bidi="ar-SA"/>
        </w:rPr>
        <w:t xml:space="preserve">      </w:t>
      </w:r>
    </w:p>
    <w:p w14:paraId="7881BF0A" w14:textId="5CEBFAA5" w:rsidR="00823FB9" w:rsidRPr="00FA519C" w:rsidRDefault="00823FB9" w:rsidP="00E34455">
      <w:pPr>
        <w:widowControl/>
        <w:rPr>
          <w:rFonts w:ascii="Arial" w:eastAsia="Times New Roman" w:hAnsi="Arial" w:cs="Arial"/>
          <w:bCs/>
          <w:color w:val="auto"/>
          <w:lang w:eastAsia="en-US" w:bidi="ar-SA"/>
        </w:rPr>
      </w:pPr>
      <w:r>
        <w:rPr>
          <w:rFonts w:ascii="Arial" w:eastAsia="Times New Roman" w:hAnsi="Arial" w:cs="Arial"/>
          <w:b/>
          <w:color w:val="auto"/>
          <w:lang w:eastAsia="en-US" w:bidi="ar-SA"/>
        </w:rPr>
        <w:t xml:space="preserve">     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>Die SAN-Gruppe der Ortsgruppe Kevelaer besteht ausfolgenden Personen:</w:t>
      </w:r>
    </w:p>
    <w:p w14:paraId="63FB746C" w14:textId="77777777" w:rsidR="00FD6678" w:rsidRPr="00823FB9" w:rsidRDefault="00FD6678" w:rsidP="00E34455">
      <w:pPr>
        <w:widowControl/>
        <w:rPr>
          <w:rFonts w:ascii="Arial" w:eastAsia="Times New Roman" w:hAnsi="Arial" w:cs="Arial"/>
          <w:b/>
          <w:color w:val="auto"/>
          <w:lang w:eastAsia="en-US" w:bidi="ar-SA"/>
        </w:rPr>
      </w:pPr>
    </w:p>
    <w:p w14:paraId="5451964A" w14:textId="0B4DFFF4" w:rsidR="00E34455" w:rsidRPr="00FA519C" w:rsidRDefault="00823FB9" w:rsidP="00E34455">
      <w:pPr>
        <w:widowControl/>
        <w:rPr>
          <w:rFonts w:ascii="Arial" w:eastAsia="Times New Roman" w:hAnsi="Arial" w:cs="Arial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          </w:t>
      </w:r>
      <w:r w:rsidR="00FD6678" w:rsidRPr="00FA519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Anzahl</w:t>
      </w:r>
      <w:r w:rsidRPr="00FA519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</w:t>
      </w:r>
      <w:r w:rsidR="00FD6678" w:rsidRPr="00FA519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        </w:t>
      </w:r>
      <w:r w:rsidRPr="00FA519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Qualifikation</w:t>
      </w:r>
      <w:r w:rsidR="00E34455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                                </w:t>
      </w:r>
    </w:p>
    <w:p w14:paraId="58FF698D" w14:textId="7F1A26CD" w:rsidR="00E34455" w:rsidRPr="00FA519C" w:rsidRDefault="00E34455" w:rsidP="00E34455">
      <w:pPr>
        <w:widowControl/>
        <w:rPr>
          <w:rFonts w:ascii="Arial" w:eastAsia="Times New Roman" w:hAnsi="Arial" w:cs="Arial"/>
          <w:bCs/>
          <w:color w:val="auto"/>
          <w:lang w:eastAsia="en-US" w:bidi="ar-SA"/>
        </w:rPr>
      </w:pP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         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="00823FB9" w:rsidRPr="00FA519C">
        <w:rPr>
          <w:rFonts w:ascii="Arial" w:eastAsia="Times New Roman" w:hAnsi="Arial" w:cs="Arial"/>
          <w:bCs/>
          <w:color w:val="auto"/>
          <w:lang w:eastAsia="en-US" w:bidi="ar-SA"/>
        </w:rPr>
        <w:t>7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</w:t>
      </w:r>
      <w:r w:rsidR="00823FB9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</w:t>
      </w:r>
      <w:r w:rsid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Sanitäterinnen / er </w:t>
      </w:r>
      <w:r w:rsidR="00823FB9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    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SAN </w:t>
      </w:r>
      <w:r w:rsidR="005D4F81" w:rsidRPr="00FA519C">
        <w:rPr>
          <w:rFonts w:ascii="Arial" w:eastAsia="Times New Roman" w:hAnsi="Arial" w:cs="Arial"/>
          <w:bCs/>
          <w:color w:val="auto"/>
          <w:lang w:eastAsia="en-US" w:bidi="ar-SA"/>
        </w:rPr>
        <w:t>B</w:t>
      </w:r>
      <w:r w:rsidR="005D4F81">
        <w:rPr>
          <w:rFonts w:ascii="Arial" w:eastAsia="Times New Roman" w:hAnsi="Arial" w:cs="Arial"/>
          <w:bCs/>
          <w:color w:val="auto"/>
          <w:lang w:eastAsia="en-US" w:bidi="ar-SA"/>
        </w:rPr>
        <w:t xml:space="preserve"> gültig 29.01.2026</w:t>
      </w:r>
    </w:p>
    <w:p w14:paraId="598129CD" w14:textId="66CA4663" w:rsidR="00E34455" w:rsidRPr="00FA519C" w:rsidRDefault="00E34455" w:rsidP="00E34455">
      <w:pPr>
        <w:widowControl/>
        <w:rPr>
          <w:rFonts w:ascii="Arial" w:eastAsia="Times New Roman" w:hAnsi="Arial" w:cs="Arial"/>
          <w:bCs/>
          <w:color w:val="auto"/>
          <w:lang w:eastAsia="en-US" w:bidi="ar-SA"/>
        </w:rPr>
      </w:pP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           </w:t>
      </w:r>
      <w:r w:rsidR="00823FB9" w:rsidRPr="00FA519C">
        <w:rPr>
          <w:rFonts w:ascii="Arial" w:eastAsia="Times New Roman" w:hAnsi="Arial" w:cs="Arial"/>
          <w:bCs/>
          <w:color w:val="auto"/>
          <w:lang w:eastAsia="en-US" w:bidi="ar-SA"/>
        </w:rPr>
        <w:t>4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</w:t>
      </w:r>
      <w:r w:rsid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>Sanitätshelfer</w:t>
      </w:r>
      <w:r w:rsidR="00823FB9" w:rsidRPr="00FA519C">
        <w:rPr>
          <w:rFonts w:ascii="Arial" w:eastAsia="Times New Roman" w:hAnsi="Arial" w:cs="Arial"/>
          <w:bCs/>
          <w:color w:val="auto"/>
          <w:lang w:eastAsia="en-US" w:bidi="ar-SA"/>
        </w:rPr>
        <w:t>innen /er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SAN </w:t>
      </w:r>
      <w:r w:rsidR="005D4F81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A </w:t>
      </w:r>
      <w:r w:rsidR="005D4F81">
        <w:rPr>
          <w:rFonts w:ascii="Arial" w:eastAsia="Times New Roman" w:hAnsi="Arial" w:cs="Arial"/>
          <w:bCs/>
          <w:color w:val="auto"/>
          <w:lang w:eastAsia="en-US" w:bidi="ar-SA"/>
        </w:rPr>
        <w:t>gültig 09.02.2026</w:t>
      </w:r>
    </w:p>
    <w:p w14:paraId="4B2D86AC" w14:textId="173FFFFC" w:rsidR="00E34455" w:rsidRPr="00FA519C" w:rsidRDefault="00E34455" w:rsidP="00E34455">
      <w:pPr>
        <w:widowControl/>
        <w:rPr>
          <w:rFonts w:ascii="Arial" w:eastAsia="Times New Roman" w:hAnsi="Arial" w:cs="Arial"/>
          <w:bCs/>
          <w:color w:val="auto"/>
          <w:u w:val="single"/>
          <w:lang w:eastAsia="en-US" w:bidi="ar-SA"/>
        </w:rPr>
      </w:pP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         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="00071469">
        <w:rPr>
          <w:rFonts w:ascii="Arial" w:eastAsia="Times New Roman" w:hAnsi="Arial" w:cs="Arial"/>
          <w:bCs/>
          <w:color w:val="auto"/>
          <w:u w:val="single"/>
          <w:lang w:eastAsia="en-US" w:bidi="ar-SA"/>
        </w:rPr>
        <w:t>5</w:t>
      </w:r>
      <w:r w:rsidRPr="00FA519C">
        <w:rPr>
          <w:rFonts w:ascii="Arial" w:eastAsia="Times New Roman" w:hAnsi="Arial" w:cs="Arial"/>
          <w:bCs/>
          <w:color w:val="auto"/>
          <w:u w:val="single"/>
          <w:lang w:eastAsia="en-US" w:bidi="ar-SA"/>
        </w:rPr>
        <w:t xml:space="preserve">     </w:t>
      </w:r>
      <w:r w:rsidR="00FD6678" w:rsidRPr="00FA519C">
        <w:rPr>
          <w:rFonts w:ascii="Arial" w:eastAsia="Times New Roman" w:hAnsi="Arial" w:cs="Arial"/>
          <w:bCs/>
          <w:color w:val="auto"/>
          <w:u w:val="single"/>
          <w:lang w:eastAsia="en-US" w:bidi="ar-SA"/>
        </w:rPr>
        <w:t xml:space="preserve">         </w:t>
      </w:r>
      <w:r w:rsidRPr="00FA519C">
        <w:rPr>
          <w:rFonts w:ascii="Arial" w:eastAsia="Times New Roman" w:hAnsi="Arial" w:cs="Arial"/>
          <w:bCs/>
          <w:color w:val="auto"/>
          <w:u w:val="single"/>
          <w:lang w:eastAsia="en-US" w:bidi="ar-SA"/>
        </w:rPr>
        <w:t>Interessierte</w:t>
      </w:r>
    </w:p>
    <w:p w14:paraId="2C944F39" w14:textId="087B094C" w:rsidR="00E34455" w:rsidRPr="00FA519C" w:rsidRDefault="00E34455" w:rsidP="00E34455">
      <w:pPr>
        <w:widowControl/>
        <w:rPr>
          <w:rFonts w:ascii="Arial" w:eastAsia="Times New Roman" w:hAnsi="Arial" w:cs="Arial"/>
          <w:bCs/>
          <w:color w:val="auto"/>
          <w:lang w:eastAsia="en-US" w:bidi="ar-SA"/>
        </w:rPr>
      </w:pP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        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</w:t>
      </w:r>
      <w:r w:rsidR="00071469">
        <w:rPr>
          <w:rFonts w:ascii="Arial" w:eastAsia="Times New Roman" w:hAnsi="Arial" w:cs="Arial"/>
          <w:bCs/>
          <w:color w:val="auto"/>
          <w:lang w:eastAsia="en-US" w:bidi="ar-SA"/>
        </w:rPr>
        <w:t>16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</w:t>
      </w:r>
      <w:r w:rsidR="00FD6678"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           </w:t>
      </w:r>
      <w:r w:rsidRPr="00FA519C">
        <w:rPr>
          <w:rFonts w:ascii="Arial" w:eastAsia="Times New Roman" w:hAnsi="Arial" w:cs="Arial"/>
          <w:bCs/>
          <w:color w:val="auto"/>
          <w:lang w:eastAsia="en-US" w:bidi="ar-SA"/>
        </w:rPr>
        <w:t xml:space="preserve">Personen </w:t>
      </w:r>
    </w:p>
    <w:p w14:paraId="50B01646" w14:textId="77777777" w:rsidR="00E34455" w:rsidRPr="00E34455" w:rsidRDefault="00E34455" w:rsidP="00E34455">
      <w:pPr>
        <w:widowControl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E5349BC" w14:textId="51947C6D" w:rsidR="00E34455" w:rsidRDefault="00E34455" w:rsidP="00E34455">
      <w:pPr>
        <w:widowControl/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</w:pPr>
      <w:r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 xml:space="preserve">    </w:t>
      </w:r>
      <w:r w:rsidR="00AC0A1C"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>Material</w:t>
      </w:r>
      <w:r w:rsidR="00FD6678"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>:</w:t>
      </w:r>
    </w:p>
    <w:p w14:paraId="71DBE462" w14:textId="596C7BB4" w:rsidR="00FD6678" w:rsidRDefault="00FD6678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 xml:space="preserve">    </w:t>
      </w:r>
      <w:r w:rsidR="0098296D">
        <w:rPr>
          <w:rFonts w:ascii="Arial" w:eastAsia="Times New Roman" w:hAnsi="Arial" w:cs="Arial"/>
          <w:color w:val="auto"/>
          <w:lang w:eastAsia="en-US" w:bidi="ar-SA"/>
        </w:rPr>
        <w:t xml:space="preserve">Zwei </w:t>
      </w:r>
      <w:r w:rsidRPr="00FD6678">
        <w:rPr>
          <w:rFonts w:ascii="Arial" w:eastAsia="Times New Roman" w:hAnsi="Arial" w:cs="Arial"/>
          <w:color w:val="auto"/>
          <w:lang w:eastAsia="en-US" w:bidi="ar-SA"/>
        </w:rPr>
        <w:t xml:space="preserve">SAN-Rucksäcke </w:t>
      </w:r>
      <w:r w:rsidR="0098296D">
        <w:rPr>
          <w:rFonts w:ascii="Arial" w:eastAsia="Times New Roman" w:hAnsi="Arial" w:cs="Arial"/>
          <w:color w:val="auto"/>
          <w:lang w:eastAsia="en-US" w:bidi="ar-SA"/>
        </w:rPr>
        <w:t>mit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 2-Literflasche Sauerstoffflasc</w:t>
      </w:r>
      <w:r w:rsidR="0098296D">
        <w:rPr>
          <w:rFonts w:ascii="Arial" w:eastAsia="Times New Roman" w:hAnsi="Arial" w:cs="Arial"/>
          <w:color w:val="auto"/>
          <w:lang w:eastAsia="en-US" w:bidi="ar-SA"/>
        </w:rPr>
        <w:t>hen.</w:t>
      </w:r>
    </w:p>
    <w:p w14:paraId="083D5B2D" w14:textId="72DAB7AF" w:rsidR="00FD6678" w:rsidRDefault="00FD6678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Die SAN-Rücksäcke wurden mehrmals komplett gereinigt und desinfiziert.</w:t>
      </w:r>
    </w:p>
    <w:p w14:paraId="1FC1C1AC" w14:textId="2D79D6D8" w:rsidR="002F4B04" w:rsidRDefault="002F4B04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Eine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CombiCarrierII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 xml:space="preserve"> -Trage mit Spinne.</w:t>
      </w:r>
    </w:p>
    <w:p w14:paraId="3C1FA410" w14:textId="77777777" w:rsidR="002F4B04" w:rsidRDefault="002F4B04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</w:p>
    <w:p w14:paraId="73F7B8D0" w14:textId="77777777" w:rsidR="0098296D" w:rsidRDefault="0098296D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</w:p>
    <w:p w14:paraId="6B84EF07" w14:textId="77777777" w:rsidR="00FD6678" w:rsidRDefault="00FD6678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</w:p>
    <w:p w14:paraId="200A2035" w14:textId="268A0AEC" w:rsidR="00E34455" w:rsidRDefault="00FD6678" w:rsidP="00E34455">
      <w:pPr>
        <w:widowControl/>
        <w:rPr>
          <w:rFonts w:ascii="Arial Black" w:eastAsia="Times New Roman" w:hAnsi="Arial Black" w:cs="Times New Roman"/>
          <w:b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</w:t>
      </w:r>
      <w:r w:rsidR="00AC0A1C">
        <w:rPr>
          <w:rFonts w:ascii="Arial Black" w:eastAsia="Times New Roman" w:hAnsi="Arial Black" w:cs="Times New Roman"/>
          <w:b/>
          <w:color w:val="auto"/>
          <w:lang w:eastAsia="en-US" w:bidi="ar-SA"/>
        </w:rPr>
        <w:t>Einsätze 202</w:t>
      </w:r>
      <w:r w:rsidR="005D4F81">
        <w:rPr>
          <w:rFonts w:ascii="Arial Black" w:eastAsia="Times New Roman" w:hAnsi="Arial Black" w:cs="Times New Roman"/>
          <w:b/>
          <w:color w:val="auto"/>
          <w:lang w:eastAsia="en-US" w:bidi="ar-SA"/>
        </w:rPr>
        <w:t>3 nach Corona</w:t>
      </w:r>
    </w:p>
    <w:p w14:paraId="41088274" w14:textId="0280649E" w:rsidR="005D4F81" w:rsidRDefault="005D4F81" w:rsidP="005D4F81">
      <w:pPr>
        <w:pStyle w:val="Listenabsatz"/>
        <w:widowControl/>
        <w:numPr>
          <w:ilvl w:val="0"/>
          <w:numId w:val="1"/>
        </w:numPr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Einsatz von 3 Sanitätern für die Stadt Mönchengladbach im Freizeitpark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Irrland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>, in</w:t>
      </w:r>
    </w:p>
    <w:p w14:paraId="38FD35EC" w14:textId="3A44F9EF" w:rsidR="005D4F81" w:rsidRDefault="005D4F81" w:rsidP="005D4F81">
      <w:pPr>
        <w:pStyle w:val="Listenabsatz"/>
        <w:widowControl/>
        <w:ind w:left="735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Twisteden. Die Stadt MG hatte für 850 Personen, Familien eine Freizeit im Park</w:t>
      </w:r>
    </w:p>
    <w:p w14:paraId="25A56A1B" w14:textId="3A743002" w:rsidR="005D4F81" w:rsidRDefault="005D4F81" w:rsidP="005D4F81">
      <w:pPr>
        <w:pStyle w:val="Listenabsatz"/>
        <w:widowControl/>
        <w:ind w:left="735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organisiert, mit Essen, Trinken </w:t>
      </w:r>
      <w:proofErr w:type="spellStart"/>
      <w:r>
        <w:rPr>
          <w:rFonts w:ascii="Arial" w:eastAsia="Times New Roman" w:hAnsi="Arial" w:cs="Arial"/>
          <w:color w:val="auto"/>
          <w:lang w:eastAsia="en-US" w:bidi="ar-SA"/>
        </w:rPr>
        <w:t>ect.</w:t>
      </w:r>
      <w:proofErr w:type="spellEnd"/>
      <w:r>
        <w:rPr>
          <w:rFonts w:ascii="Arial" w:eastAsia="Times New Roman" w:hAnsi="Arial" w:cs="Arial"/>
          <w:color w:val="auto"/>
          <w:lang w:eastAsia="en-US" w:bidi="ar-SA"/>
        </w:rPr>
        <w:t xml:space="preserve"> Es kam zu keinen Notfällen, es waren nur kleine</w:t>
      </w:r>
    </w:p>
    <w:p w14:paraId="604DDDCD" w14:textId="77A39706" w:rsidR="005D4F81" w:rsidRDefault="005D4F81" w:rsidP="005D4F81">
      <w:pPr>
        <w:pStyle w:val="Listenabsatz"/>
        <w:widowControl/>
        <w:ind w:left="735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Hilfeleistungen</w:t>
      </w:r>
      <w:r w:rsidR="00B96EA7">
        <w:rPr>
          <w:rFonts w:ascii="Arial" w:eastAsia="Times New Roman" w:hAnsi="Arial" w:cs="Arial"/>
          <w:color w:val="auto"/>
          <w:lang w:eastAsia="en-US" w:bidi="ar-SA"/>
        </w:rPr>
        <w:t>,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 wie einige Pflaster, Verbände und Behandlungen mit Kältekompressen</w:t>
      </w:r>
    </w:p>
    <w:p w14:paraId="0746DDBD" w14:textId="0825966F" w:rsidR="005D4F81" w:rsidRPr="005D4F81" w:rsidRDefault="005D4F81" w:rsidP="005D4F81">
      <w:pPr>
        <w:pStyle w:val="Listenabsatz"/>
        <w:widowControl/>
        <w:ind w:left="735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nötig.</w:t>
      </w:r>
    </w:p>
    <w:p w14:paraId="059BD434" w14:textId="3F279472" w:rsidR="00E34455" w:rsidRDefault="00805CFA" w:rsidP="00E34455">
      <w:pPr>
        <w:widowControl/>
        <w:contextualSpacing/>
        <w:textAlignment w:val="baseline"/>
        <w:rPr>
          <w:rFonts w:ascii="Arial" w:eastAsia="+mn-ea" w:hAnsi="Arial" w:cs="Arial"/>
          <w:b/>
          <w:bCs/>
          <w:kern w:val="24"/>
          <w:lang w:bidi="ar-SA"/>
        </w:rPr>
      </w:pPr>
      <w:r>
        <w:rPr>
          <w:rFonts w:ascii="Arial Black" w:eastAsia="Times New Roman" w:hAnsi="Arial Black" w:cs="Times New Roman"/>
          <w:b/>
          <w:color w:val="auto"/>
          <w:lang w:eastAsia="en-US" w:bidi="ar-SA"/>
        </w:rPr>
        <w:t xml:space="preserve">    </w:t>
      </w:r>
    </w:p>
    <w:p w14:paraId="052D74F0" w14:textId="6B97671E" w:rsidR="00805CFA" w:rsidRPr="00071469" w:rsidRDefault="00805CFA" w:rsidP="00E34455">
      <w:pPr>
        <w:widowControl/>
        <w:contextualSpacing/>
        <w:textAlignment w:val="baseline"/>
        <w:rPr>
          <w:rFonts w:ascii="Arial" w:eastAsia="+mn-ea" w:hAnsi="Arial" w:cs="Arial"/>
          <w:kern w:val="24"/>
          <w:lang w:bidi="ar-SA"/>
        </w:rPr>
      </w:pPr>
      <w:r>
        <w:rPr>
          <w:rFonts w:ascii="Arial" w:eastAsia="+mn-ea" w:hAnsi="Arial" w:cs="Arial"/>
          <w:b/>
          <w:bCs/>
          <w:kern w:val="24"/>
          <w:lang w:bidi="ar-SA"/>
        </w:rPr>
        <w:t xml:space="preserve">     </w:t>
      </w:r>
      <w:r w:rsidRPr="00805CFA">
        <w:rPr>
          <w:rFonts w:ascii="Arial" w:eastAsia="+mn-ea" w:hAnsi="Arial" w:cs="Arial"/>
          <w:kern w:val="24"/>
          <w:lang w:bidi="ar-SA"/>
        </w:rPr>
        <w:t xml:space="preserve"> </w:t>
      </w:r>
    </w:p>
    <w:p w14:paraId="18805FF5" w14:textId="5608AA1C" w:rsidR="00E34455" w:rsidRPr="00805CFA" w:rsidRDefault="00E34455" w:rsidP="00805CFA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E34455">
        <w:rPr>
          <w:rFonts w:ascii="Arial" w:eastAsia="+mn-ea" w:hAnsi="Arial" w:cs="Arial"/>
          <w:b/>
          <w:bCs/>
          <w:kern w:val="24"/>
          <w:sz w:val="40"/>
          <w:szCs w:val="40"/>
          <w:lang w:bidi="ar-SA"/>
        </w:rPr>
        <w:t xml:space="preserve">    </w:t>
      </w:r>
    </w:p>
    <w:p w14:paraId="0FEDEE28" w14:textId="61E341D9" w:rsidR="00E34455" w:rsidRPr="00E34455" w:rsidRDefault="00E34455" w:rsidP="00E34455">
      <w:pPr>
        <w:widowControl/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</w:pPr>
      <w:r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 xml:space="preserve">    </w:t>
      </w:r>
      <w:r w:rsidRPr="00E34455"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>Treffen /</w:t>
      </w:r>
      <w:r w:rsidR="00AC0A1C"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 xml:space="preserve"> Fortbildung der SAN-Gruppe 202</w:t>
      </w:r>
      <w:r w:rsidR="00071469">
        <w:rPr>
          <w:rFonts w:ascii="Arial Black" w:eastAsia="Times New Roman" w:hAnsi="Arial Black" w:cs="Times New Roman"/>
          <w:b/>
          <w:bCs/>
          <w:color w:val="auto"/>
          <w:lang w:eastAsia="en-US" w:bidi="ar-SA"/>
        </w:rPr>
        <w:t>3</w:t>
      </w:r>
    </w:p>
    <w:p w14:paraId="35D63831" w14:textId="77777777" w:rsidR="00E34455" w:rsidRPr="00E34455" w:rsidRDefault="00E34455" w:rsidP="00E34455">
      <w:pPr>
        <w:widowControl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6368A76" w14:textId="027A82F5" w:rsidR="00E34455" w:rsidRPr="00805CFA" w:rsidRDefault="00E34455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 w:rsidRPr="00805CFA">
        <w:rPr>
          <w:rFonts w:ascii="Arial" w:eastAsia="Times New Roman" w:hAnsi="Arial" w:cs="Arial"/>
          <w:color w:val="auto"/>
          <w:lang w:eastAsia="en-US" w:bidi="ar-SA"/>
        </w:rPr>
        <w:t xml:space="preserve">       </w:t>
      </w:r>
      <w:r w:rsidR="00805CFA" w:rsidRPr="00805CFA">
        <w:rPr>
          <w:rFonts w:ascii="Arial" w:eastAsia="Times New Roman" w:hAnsi="Arial" w:cs="Arial"/>
          <w:color w:val="auto"/>
          <w:lang w:eastAsia="en-US" w:bidi="ar-SA"/>
        </w:rPr>
        <w:t xml:space="preserve">Lfd.  </w:t>
      </w:r>
      <w:r w:rsidRPr="00805CFA">
        <w:rPr>
          <w:rFonts w:ascii="Arial" w:eastAsia="Times New Roman" w:hAnsi="Arial" w:cs="Arial"/>
          <w:color w:val="auto"/>
          <w:lang w:eastAsia="en-US" w:bidi="ar-SA"/>
        </w:rPr>
        <w:t xml:space="preserve">  Termine   </w:t>
      </w:r>
      <w:r w:rsidR="00BE7D60">
        <w:rPr>
          <w:rFonts w:ascii="Arial" w:eastAsia="Times New Roman" w:hAnsi="Arial" w:cs="Arial"/>
          <w:color w:val="auto"/>
          <w:lang w:eastAsia="en-US" w:bidi="ar-SA"/>
        </w:rPr>
        <w:t xml:space="preserve">                       </w:t>
      </w:r>
      <w:r w:rsidRPr="00805CFA">
        <w:rPr>
          <w:rFonts w:ascii="Arial" w:eastAsia="Times New Roman" w:hAnsi="Arial" w:cs="Arial"/>
          <w:color w:val="auto"/>
          <w:lang w:eastAsia="en-US" w:bidi="ar-SA"/>
        </w:rPr>
        <w:t>Anwesend</w:t>
      </w:r>
    </w:p>
    <w:p w14:paraId="256AC8D4" w14:textId="647C2BE0" w:rsidR="00E34455" w:rsidRPr="00BE7D60" w:rsidRDefault="00AC0A1C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</w:t>
      </w:r>
      <w:r w:rsidR="00BE7D60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</w:t>
      </w: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1) </w:t>
      </w:r>
      <w:r w:rsidR="00F115D6" w:rsidRPr="00BE7D60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 xml:space="preserve">     </w:t>
      </w:r>
      <w:r w:rsidR="00BE7D60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>11.01.2023</w:t>
      </w: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     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>15</w:t>
      </w:r>
      <w:r w:rsidR="00E34455" w:rsidRPr="00BE7D60">
        <w:rPr>
          <w:rFonts w:ascii="Arial" w:eastAsia="Times New Roman" w:hAnsi="Arial" w:cs="Arial"/>
          <w:color w:val="auto"/>
          <w:lang w:eastAsia="en-US" w:bidi="ar-SA"/>
        </w:rPr>
        <w:t xml:space="preserve"> Teilnehmer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>innen/er</w:t>
      </w:r>
      <w:r w:rsidR="00E34455" w:rsidRPr="00BE7D60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0CA73F84" w14:textId="34622092" w:rsidR="00E34455" w:rsidRPr="00BE7D60" w:rsidRDefault="00AC0A1C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2) 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>08.02.2023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 xml:space="preserve">   </w:t>
      </w: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 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 xml:space="preserve"> 10</w:t>
      </w:r>
      <w:r w:rsidR="00E34455" w:rsidRPr="00BE7D60">
        <w:rPr>
          <w:rFonts w:ascii="Arial" w:eastAsia="Times New Roman" w:hAnsi="Arial" w:cs="Arial"/>
          <w:color w:val="auto"/>
          <w:lang w:eastAsia="en-US" w:bidi="ar-SA"/>
        </w:rPr>
        <w:t xml:space="preserve"> Teilnehmer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>innen/er</w:t>
      </w:r>
    </w:p>
    <w:p w14:paraId="073C5DE8" w14:textId="0C1F325B" w:rsidR="00E34455" w:rsidRPr="00BE7D60" w:rsidRDefault="00AC0A1C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3) 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>22.04.2023</w:t>
      </w: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   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</w:t>
      </w: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>12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="00E34455" w:rsidRPr="00BE7D60">
        <w:rPr>
          <w:rFonts w:ascii="Arial" w:eastAsia="Times New Roman" w:hAnsi="Arial" w:cs="Arial"/>
          <w:color w:val="auto"/>
          <w:lang w:eastAsia="en-US" w:bidi="ar-SA"/>
        </w:rPr>
        <w:t>Teilnehmer</w:t>
      </w:r>
      <w:r w:rsidR="00805CFA" w:rsidRPr="00BE7D60">
        <w:rPr>
          <w:rFonts w:ascii="Arial" w:eastAsia="Times New Roman" w:hAnsi="Arial" w:cs="Arial"/>
          <w:color w:val="auto"/>
          <w:lang w:eastAsia="en-US" w:bidi="ar-SA"/>
        </w:rPr>
        <w:t>innen/er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 xml:space="preserve"> Sa.</w:t>
      </w:r>
      <w:r w:rsidR="00B96EA7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="002F4B04">
        <w:rPr>
          <w:rFonts w:ascii="Arial" w:eastAsia="Times New Roman" w:hAnsi="Arial" w:cs="Arial"/>
          <w:color w:val="auto"/>
          <w:lang w:eastAsia="en-US" w:bidi="ar-SA"/>
        </w:rPr>
        <w:t xml:space="preserve">Fallbeispiele in </w:t>
      </w:r>
      <w:proofErr w:type="spellStart"/>
      <w:r w:rsidR="002F4B04">
        <w:rPr>
          <w:rFonts w:ascii="Arial" w:eastAsia="Times New Roman" w:hAnsi="Arial" w:cs="Arial"/>
          <w:color w:val="auto"/>
          <w:lang w:eastAsia="en-US" w:bidi="ar-SA"/>
        </w:rPr>
        <w:t>Hülm</w:t>
      </w:r>
      <w:proofErr w:type="spellEnd"/>
    </w:p>
    <w:p w14:paraId="3B94C532" w14:textId="2F593D24" w:rsidR="00805CFA" w:rsidRDefault="00805CFA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4)        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>10.05.2023</w:t>
      </w: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            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 xml:space="preserve"> 7</w:t>
      </w:r>
      <w:r w:rsidRPr="00BE7D60">
        <w:rPr>
          <w:rFonts w:ascii="Arial" w:eastAsia="Times New Roman" w:hAnsi="Arial" w:cs="Arial"/>
          <w:color w:val="auto"/>
          <w:lang w:eastAsia="en-US" w:bidi="ar-SA"/>
        </w:rPr>
        <w:t xml:space="preserve"> Teilnehmerinnen/er</w:t>
      </w:r>
    </w:p>
    <w:p w14:paraId="2E7D77B6" w14:textId="1B4C6173" w:rsidR="00071469" w:rsidRDefault="00071469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  5)         14.06.2023             10 Teilnehmerinnen/er</w:t>
      </w:r>
    </w:p>
    <w:p w14:paraId="19A93868" w14:textId="10BA26C8" w:rsidR="00071469" w:rsidRDefault="00071469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  6)         21.10.2023             </w:t>
      </w:r>
      <w:r w:rsidR="0098296D">
        <w:rPr>
          <w:rFonts w:ascii="Arial" w:eastAsia="Times New Roman" w:hAnsi="Arial" w:cs="Arial"/>
          <w:color w:val="auto"/>
          <w:lang w:eastAsia="en-US" w:bidi="ar-SA"/>
        </w:rPr>
        <w:t>11 Teilnehmerinnen/er Sa.</w:t>
      </w:r>
      <w:r w:rsidR="00B96EA7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="002F4B04">
        <w:rPr>
          <w:rFonts w:ascii="Arial" w:eastAsia="Times New Roman" w:hAnsi="Arial" w:cs="Arial"/>
          <w:color w:val="auto"/>
          <w:lang w:eastAsia="en-US" w:bidi="ar-SA"/>
        </w:rPr>
        <w:t xml:space="preserve">Fallbeispiele in </w:t>
      </w:r>
      <w:r w:rsidR="00B96EA7">
        <w:rPr>
          <w:rFonts w:ascii="Arial" w:eastAsia="Times New Roman" w:hAnsi="Arial" w:cs="Arial"/>
          <w:color w:val="auto"/>
          <w:lang w:eastAsia="en-US" w:bidi="ar-SA"/>
        </w:rPr>
        <w:t>Kevelaer</w:t>
      </w:r>
    </w:p>
    <w:p w14:paraId="21CBB36C" w14:textId="77777777" w:rsidR="0098296D" w:rsidRDefault="0098296D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  7)         08.11.2023               7 Teilnehmerinnen/er</w:t>
      </w:r>
    </w:p>
    <w:p w14:paraId="0EF3B0B1" w14:textId="77777777" w:rsidR="003E3FD4" w:rsidRDefault="0098296D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  8)         13.12.2023               9 Teilnehmerinnen/er    </w:t>
      </w:r>
    </w:p>
    <w:p w14:paraId="43E2E969" w14:textId="77777777" w:rsidR="003E3FD4" w:rsidRDefault="003E3FD4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</w:p>
    <w:p w14:paraId="694665C9" w14:textId="07F9903D" w:rsidR="003E3FD4" w:rsidRDefault="003E3FD4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 Keine SAN -Lehrgänge auf Bezirksebene, wegen Differenzen </w:t>
      </w:r>
      <w:r w:rsidR="00B96EA7">
        <w:rPr>
          <w:rFonts w:ascii="Arial" w:eastAsia="Times New Roman" w:hAnsi="Arial" w:cs="Arial"/>
          <w:color w:val="auto"/>
          <w:lang w:eastAsia="en-US" w:bidi="ar-SA"/>
        </w:rPr>
        <w:t>in den Abrechnungen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 der  </w:t>
      </w:r>
    </w:p>
    <w:p w14:paraId="3A735852" w14:textId="58CC65B8" w:rsidR="0098296D" w:rsidRDefault="003E3FD4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      letzten Lehrgänge.</w:t>
      </w:r>
      <w:r w:rsidR="0098296D">
        <w:rPr>
          <w:rFonts w:ascii="Arial" w:eastAsia="Times New Roman" w:hAnsi="Arial" w:cs="Arial"/>
          <w:color w:val="auto"/>
          <w:lang w:eastAsia="en-US" w:bidi="ar-SA"/>
        </w:rPr>
        <w:t xml:space="preserve">   </w:t>
      </w:r>
    </w:p>
    <w:p w14:paraId="110E433A" w14:textId="6ACEF2BD" w:rsidR="00BE7D60" w:rsidRPr="002F4B04" w:rsidRDefault="00BE7D60" w:rsidP="00AC0A1C">
      <w:pPr>
        <w:widowControl/>
        <w:rPr>
          <w:rFonts w:ascii="Arial" w:eastAsia="Times New Roman" w:hAnsi="Arial" w:cs="Arial"/>
          <w:color w:val="auto"/>
          <w:lang w:eastAsia="en-US" w:bidi="ar-SA"/>
        </w:rPr>
      </w:pPr>
    </w:p>
    <w:p w14:paraId="62727F32" w14:textId="5A4D0FD7" w:rsidR="00E34455" w:rsidRPr="00B07C59" w:rsidRDefault="00BE7D60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b/>
          <w:bCs/>
          <w:color w:val="auto"/>
          <w:lang w:eastAsia="en-US" w:bidi="ar-SA"/>
        </w:rPr>
        <w:t xml:space="preserve">   </w:t>
      </w:r>
      <w:r w:rsidR="003E3FD4">
        <w:rPr>
          <w:rFonts w:ascii="Arial" w:eastAsia="Times New Roman" w:hAnsi="Arial" w:cs="Arial"/>
          <w:color w:val="auto"/>
          <w:lang w:eastAsia="en-US" w:bidi="ar-SA"/>
        </w:rPr>
        <w:t xml:space="preserve">  </w:t>
      </w:r>
      <w:r w:rsidR="00AC0A1C" w:rsidRPr="00B07C59">
        <w:rPr>
          <w:rFonts w:ascii="Arial" w:eastAsia="Times New Roman" w:hAnsi="Arial" w:cs="Arial"/>
          <w:color w:val="auto"/>
          <w:lang w:eastAsia="en-US" w:bidi="ar-SA"/>
        </w:rPr>
        <w:t xml:space="preserve">aufgestellt am </w:t>
      </w:r>
      <w:r w:rsidR="00071469">
        <w:rPr>
          <w:rFonts w:ascii="Arial" w:eastAsia="Times New Roman" w:hAnsi="Arial" w:cs="Arial"/>
          <w:color w:val="auto"/>
          <w:lang w:eastAsia="en-US" w:bidi="ar-SA"/>
        </w:rPr>
        <w:t>02.04.2024</w:t>
      </w:r>
    </w:p>
    <w:p w14:paraId="5D8683FE" w14:textId="16439725" w:rsidR="00E34455" w:rsidRPr="00B07C59" w:rsidRDefault="00E34455" w:rsidP="00E34455">
      <w:pPr>
        <w:widowControl/>
        <w:rPr>
          <w:rFonts w:ascii="Arial" w:eastAsia="Times New Roman" w:hAnsi="Arial" w:cs="Arial"/>
          <w:color w:val="auto"/>
          <w:lang w:eastAsia="en-US" w:bidi="ar-SA"/>
        </w:rPr>
      </w:pPr>
      <w:r w:rsidRPr="00B07C59">
        <w:rPr>
          <w:rFonts w:ascii="Arial" w:eastAsia="Times New Roman" w:hAnsi="Arial" w:cs="Arial"/>
          <w:color w:val="auto"/>
          <w:lang w:eastAsia="en-US" w:bidi="ar-SA"/>
        </w:rPr>
        <w:t xml:space="preserve">   </w:t>
      </w:r>
      <w:r w:rsidR="00FA519C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Pr="00B07C59">
        <w:rPr>
          <w:rFonts w:ascii="Arial" w:eastAsia="Times New Roman" w:hAnsi="Arial" w:cs="Arial"/>
          <w:color w:val="auto"/>
          <w:lang w:eastAsia="en-US" w:bidi="ar-SA"/>
        </w:rPr>
        <w:t xml:space="preserve"> Beauftragter SAN</w:t>
      </w:r>
      <w:r w:rsidR="00B07C59">
        <w:rPr>
          <w:rFonts w:ascii="Arial" w:eastAsia="Times New Roman" w:hAnsi="Arial" w:cs="Arial"/>
          <w:color w:val="auto"/>
          <w:lang w:eastAsia="en-US" w:bidi="ar-SA"/>
        </w:rPr>
        <w:t xml:space="preserve"> / Gerhard Martens</w:t>
      </w:r>
    </w:p>
    <w:p w14:paraId="0C829785" w14:textId="23181C73" w:rsidR="00E23501" w:rsidRDefault="00E34455" w:rsidP="00E34455">
      <w:pPr>
        <w:widowControl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</w:t>
      </w:r>
      <w:r w:rsidRPr="00E3445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bookmarkEnd w:id="0"/>
    </w:p>
    <w:p w14:paraId="4ACE7BFA" w14:textId="6E666075" w:rsidR="00B07C59" w:rsidRPr="002F4B04" w:rsidRDefault="00952C7D" w:rsidP="003E3FD4">
      <w:r w:rsidRPr="003E3FD4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24EDE0" wp14:editId="0ADBC6A2">
                <wp:simplePos x="0" y="0"/>
                <wp:positionH relativeFrom="margin">
                  <wp:posOffset>-1270</wp:posOffset>
                </wp:positionH>
                <wp:positionV relativeFrom="paragraph">
                  <wp:posOffset>561975</wp:posOffset>
                </wp:positionV>
                <wp:extent cx="6678000" cy="18000"/>
                <wp:effectExtent l="19050" t="19050" r="27940" b="2032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8000" cy="18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2137" id="Gerader Verbinder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1pt,44.25pt" to="525.7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" strokecolor="black [3213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3FD4">
        <w:rPr>
          <w:noProof/>
          <w:color w:val="auto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D07B15A" wp14:editId="60CE79A8">
                <wp:simplePos x="0" y="0"/>
                <wp:positionH relativeFrom="column">
                  <wp:posOffset>2875205</wp:posOffset>
                </wp:positionH>
                <wp:positionV relativeFrom="paragraph">
                  <wp:posOffset>603630</wp:posOffset>
                </wp:positionV>
                <wp:extent cx="360" cy="360"/>
                <wp:effectExtent l="38100" t="38100" r="57150" b="57150"/>
                <wp:wrapNone/>
                <wp:docPr id="82944952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430A0" id="Freihand 3" o:spid="_x0000_s1026" type="#_x0000_t75" style="position:absolute;margin-left:225.7pt;margin-top:46.8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LaTSp66AQAAXQQAABAAAAAAAAAAAAAAAAAA0AMAAGRycy9pbmsvaW5rMS54&#10;bWxQSwECLQAUAAYACAAAACEAJWJgwuIAAAAJAQAADwAAAAAAAAAAAAAAAAC4BQAAZHJzL2Rvd25y&#10;ZXYueG1sUEsBAi0AFAAGAAgAAAAhAHkYvJ2/AAAAIQEAABkAAAAAAAAAAAAAAAAAxwYAAGRycy9f&#10;cmVscy9lMm9Eb2MueG1sLnJlbHNQSwUGAAAAAAYABgB4AQAAvQc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2CFA82" wp14:editId="74EE4854">
                <wp:simplePos x="0" y="0"/>
                <wp:positionH relativeFrom="column">
                  <wp:posOffset>3494405</wp:posOffset>
                </wp:positionH>
                <wp:positionV relativeFrom="paragraph">
                  <wp:posOffset>593910</wp:posOffset>
                </wp:positionV>
                <wp:extent cx="360" cy="360"/>
                <wp:effectExtent l="38100" t="38100" r="57150" b="57150"/>
                <wp:wrapNone/>
                <wp:docPr id="854028753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61676" id="Freihand 2" o:spid="_x0000_s1026" type="#_x0000_t75" style="position:absolute;margin-left:274.45pt;margin-top:46.0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">
                <v:imagedata r:id="rId12" o:title=""/>
              </v:shape>
            </w:pict>
          </mc:Fallback>
        </mc:AlternateContent>
      </w:r>
    </w:p>
    <w:sectPr w:rsidR="00B07C59" w:rsidRPr="002F4B04" w:rsidSect="004328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20" w:right="892" w:bottom="820" w:left="572" w:header="624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F4CC6" w14:textId="77777777" w:rsidR="00432807" w:rsidRDefault="00432807">
      <w:r>
        <w:separator/>
      </w:r>
    </w:p>
  </w:endnote>
  <w:endnote w:type="continuationSeparator" w:id="0">
    <w:p w14:paraId="3FE1B7C9" w14:textId="77777777" w:rsidR="00432807" w:rsidRDefault="0043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86C9D" w14:textId="77777777" w:rsidR="00B96EA7" w:rsidRDefault="00B96E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34E19" w14:textId="06956278" w:rsidR="00101CD4" w:rsidRDefault="0034671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67A731F" wp14:editId="67CEE0DD">
              <wp:simplePos x="0" y="0"/>
              <wp:positionH relativeFrom="page">
                <wp:posOffset>4081780</wp:posOffset>
              </wp:positionH>
              <wp:positionV relativeFrom="page">
                <wp:posOffset>10056495</wp:posOffset>
              </wp:positionV>
              <wp:extent cx="7810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F5263" w14:textId="77777777" w:rsidR="00101CD4" w:rsidRDefault="00B85970">
                          <w:pPr>
                            <w:pStyle w:val="Kopf-oderFuzei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Kopf-oderFuzeile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A73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4pt;margin-top:791.8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" filled="f" stroked="f">
              <v:textbox style="mso-fit-shape-to-text:t" inset="0,0,0,0">
                <w:txbxContent>
                  <w:p w14:paraId="629F5263" w14:textId="77777777" w:rsidR="00101CD4" w:rsidRDefault="00B85970">
                    <w:pPr>
                      <w:pStyle w:val="Kopf-oderFuzeile0"/>
                      <w:shd w:val="clear" w:color="auto" w:fill="auto"/>
                      <w:spacing w:line="240" w:lineRule="auto"/>
                    </w:pPr>
                    <w:r>
                      <w:rPr>
                        <w:rStyle w:val="Kopf-oderFuzeile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1CF2F" w14:textId="77777777" w:rsidR="00B96EA7" w:rsidRDefault="00B96E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4C45C" w14:textId="77777777" w:rsidR="00432807" w:rsidRDefault="00432807"/>
  </w:footnote>
  <w:footnote w:type="continuationSeparator" w:id="0">
    <w:p w14:paraId="25CCF3E9" w14:textId="77777777" w:rsidR="00432807" w:rsidRDefault="00432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0FDA5" w14:textId="77777777" w:rsidR="00B96EA7" w:rsidRDefault="00B96E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72B55" w14:textId="77777777" w:rsidR="00B96EA7" w:rsidRDefault="00B96E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5E16A" w14:textId="77777777" w:rsidR="00B96EA7" w:rsidRDefault="00B96E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A2559"/>
    <w:multiLevelType w:val="hybridMultilevel"/>
    <w:tmpl w:val="A226326E"/>
    <w:lvl w:ilvl="0" w:tplc="66FAD9DE">
      <w:start w:val="1"/>
      <w:numFmt w:val="decimalZero"/>
      <w:lvlText w:val="%1)"/>
      <w:lvlJc w:val="left"/>
      <w:pPr>
        <w:ind w:left="735" w:hanging="420"/>
      </w:pPr>
      <w:rPr>
        <w:rFonts w:ascii="Arial Black" w:hAnsi="Arial Black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29853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D4"/>
    <w:rsid w:val="00011239"/>
    <w:rsid w:val="00017166"/>
    <w:rsid w:val="000266E1"/>
    <w:rsid w:val="00071469"/>
    <w:rsid w:val="000B5FD4"/>
    <w:rsid w:val="000C33E7"/>
    <w:rsid w:val="000E07B8"/>
    <w:rsid w:val="000F06AC"/>
    <w:rsid w:val="00101CD4"/>
    <w:rsid w:val="001A1958"/>
    <w:rsid w:val="001B323C"/>
    <w:rsid w:val="001B6EE4"/>
    <w:rsid w:val="0020439C"/>
    <w:rsid w:val="002A740C"/>
    <w:rsid w:val="002B7211"/>
    <w:rsid w:val="002F4B04"/>
    <w:rsid w:val="003217E6"/>
    <w:rsid w:val="00326E52"/>
    <w:rsid w:val="0034671D"/>
    <w:rsid w:val="003A59B9"/>
    <w:rsid w:val="003E3FD4"/>
    <w:rsid w:val="00432807"/>
    <w:rsid w:val="004600DE"/>
    <w:rsid w:val="004B4024"/>
    <w:rsid w:val="00504352"/>
    <w:rsid w:val="00530453"/>
    <w:rsid w:val="00561E1B"/>
    <w:rsid w:val="0058079D"/>
    <w:rsid w:val="005B1C8D"/>
    <w:rsid w:val="005D4F81"/>
    <w:rsid w:val="005E5A73"/>
    <w:rsid w:val="005E7F29"/>
    <w:rsid w:val="005F3B9A"/>
    <w:rsid w:val="00600D84"/>
    <w:rsid w:val="006712C7"/>
    <w:rsid w:val="00747F02"/>
    <w:rsid w:val="00780FB8"/>
    <w:rsid w:val="007F091A"/>
    <w:rsid w:val="00805CFA"/>
    <w:rsid w:val="00823FB9"/>
    <w:rsid w:val="00857D6B"/>
    <w:rsid w:val="0087432E"/>
    <w:rsid w:val="008914F9"/>
    <w:rsid w:val="008E399A"/>
    <w:rsid w:val="00946E23"/>
    <w:rsid w:val="0095032A"/>
    <w:rsid w:val="00952C7D"/>
    <w:rsid w:val="0098296D"/>
    <w:rsid w:val="009F7474"/>
    <w:rsid w:val="00A24D8C"/>
    <w:rsid w:val="00AC0A1C"/>
    <w:rsid w:val="00AE5955"/>
    <w:rsid w:val="00B07C59"/>
    <w:rsid w:val="00B85970"/>
    <w:rsid w:val="00B93115"/>
    <w:rsid w:val="00B96EA7"/>
    <w:rsid w:val="00BC2F40"/>
    <w:rsid w:val="00BE7D60"/>
    <w:rsid w:val="00BF3559"/>
    <w:rsid w:val="00BF498A"/>
    <w:rsid w:val="00C30FD8"/>
    <w:rsid w:val="00D256B3"/>
    <w:rsid w:val="00D8455F"/>
    <w:rsid w:val="00D85381"/>
    <w:rsid w:val="00E23501"/>
    <w:rsid w:val="00E34455"/>
    <w:rsid w:val="00E41D66"/>
    <w:rsid w:val="00E970F9"/>
    <w:rsid w:val="00EA4B78"/>
    <w:rsid w:val="00EC3198"/>
    <w:rsid w:val="00ED2335"/>
    <w:rsid w:val="00F115D6"/>
    <w:rsid w:val="00F30CCD"/>
    <w:rsid w:val="00F70946"/>
    <w:rsid w:val="00FA519C"/>
    <w:rsid w:val="00FD6678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AF871"/>
  <w15:docId w15:val="{5221BAD7-C238-4FC2-BE61-A15A3587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024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A5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-oderFuzeile">
    <w:name w:val="Kopf- oder Fußzeile_"/>
    <w:basedOn w:val="Absatz-Standardschriftart"/>
    <w:link w:val="Kopf-oderFuzeile0"/>
    <w:rsid w:val="004B402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f-oderFuzeile1">
    <w:name w:val="Kopf- oder Fußzeile"/>
    <w:basedOn w:val="Kopf-oderFuzeile"/>
    <w:rsid w:val="004B40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10">
    <w:name w:val="Überschrift #1_"/>
    <w:basedOn w:val="Absatz-Standardschriftart"/>
    <w:link w:val="berschrift11"/>
    <w:rsid w:val="004B402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erschrift1Verdana95pt">
    <w:name w:val="Überschrift #1 + Verdana;9;5 pt"/>
    <w:basedOn w:val="berschrift10"/>
    <w:rsid w:val="004B40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sid w:val="004B4024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Flietext3">
    <w:name w:val="Fließtext (3)_"/>
    <w:basedOn w:val="Absatz-Standardschriftart"/>
    <w:link w:val="Flietext30"/>
    <w:rsid w:val="004B402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Flietext4">
    <w:name w:val="Fließtext (4)_"/>
    <w:basedOn w:val="Absatz-Standardschriftart"/>
    <w:link w:val="Flietext40"/>
    <w:rsid w:val="004B4024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paragraph" w:customStyle="1" w:styleId="Kopf-oderFuzeile0">
    <w:name w:val="Kopf- oder Fußzeile"/>
    <w:basedOn w:val="Standard"/>
    <w:link w:val="Kopf-oderFuzeile"/>
    <w:rsid w:val="004B4024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erschrift11">
    <w:name w:val="Überschrift #1"/>
    <w:basedOn w:val="Standard"/>
    <w:link w:val="berschrift10"/>
    <w:rsid w:val="004B4024"/>
    <w:pPr>
      <w:shd w:val="clear" w:color="auto" w:fill="FFFFFF"/>
      <w:spacing w:before="300" w:line="394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Flietext20">
    <w:name w:val="Fließtext (2)"/>
    <w:basedOn w:val="Standard"/>
    <w:link w:val="Flietext2"/>
    <w:rsid w:val="004B4024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Flietext30">
    <w:name w:val="Fließtext (3)"/>
    <w:basedOn w:val="Standard"/>
    <w:link w:val="Flietext3"/>
    <w:rsid w:val="004B4024"/>
    <w:pPr>
      <w:shd w:val="clear" w:color="auto" w:fill="FFFFFF"/>
      <w:spacing w:after="300" w:line="274" w:lineRule="exact"/>
    </w:pPr>
    <w:rPr>
      <w:rFonts w:ascii="Arial" w:eastAsia="Arial" w:hAnsi="Arial" w:cs="Arial"/>
    </w:rPr>
  </w:style>
  <w:style w:type="paragraph" w:customStyle="1" w:styleId="Flietext40">
    <w:name w:val="Fließtext (4)"/>
    <w:basedOn w:val="Standard"/>
    <w:link w:val="Flietext4"/>
    <w:rsid w:val="004B4024"/>
    <w:pPr>
      <w:shd w:val="clear" w:color="auto" w:fill="FFFFFF"/>
      <w:spacing w:before="300" w:line="274" w:lineRule="exact"/>
    </w:pPr>
    <w:rPr>
      <w:rFonts w:ascii="Verdana" w:eastAsia="Verdana" w:hAnsi="Verdana" w:cs="Verdana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F0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berschrift1Verdana">
    <w:name w:val="Überschrift #1 + Verdana"/>
    <w:aliases w:val="9,5 pt"/>
    <w:basedOn w:val="berschrift10"/>
    <w:rsid w:val="009F747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6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6BF"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07C59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519C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D4F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6E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A7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96E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2T12:08:09.2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2T12:08:06.0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>
          <a:solidFill>
            <a:schemeClr val="accent1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F3A4-23D4-44A4-86A9-4A550A36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 Martens</cp:lastModifiedBy>
  <cp:revision>8</cp:revision>
  <cp:lastPrinted>2024-04-02T12:19:00Z</cp:lastPrinted>
  <dcterms:created xsi:type="dcterms:W3CDTF">2024-04-02T10:57:00Z</dcterms:created>
  <dcterms:modified xsi:type="dcterms:W3CDTF">2024-04-02T12:24:00Z</dcterms:modified>
</cp:coreProperties>
</file>